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101"/>
      </w:pPr>
      <w:r>
        <w:rPr>
          <w:b/>
        </w:rPr>
        <w:t>DICHIARAZIONE DI ASSENZA DI SITUAZIONI, ANCHE POTENZIALI, DI CONFLITTO DI INTERESSI E DI INSUSSISTENZA DI CAUSE OSTATIVE – ESPERTO/TUTOR</w:t>
      </w:r>
    </w:p>
    <w:p>
      <w:pPr>
        <w:spacing w:after="101"/>
      </w:pPr>
      <w:r>
        <w:rPr>
          <w:b w:val="0"/>
        </w:rPr>
        <w:t>Progetto: “Ponti di Sapere: Il Futuro Parte dal Sud”</w:t>
      </w:r>
    </w:p>
    <w:p>
      <w:pPr>
        <w:spacing w:after="101"/>
      </w:pPr>
      <w:r>
        <w:rPr>
          <w:b w:val="0"/>
        </w:rPr>
        <w:t>Codice progetto: ESO4.6.A1.B-FSEPN-PU-2026-420    CUP: H84D25003440007</w:t>
      </w:r>
    </w:p>
    <w:p>
      <w:pPr>
        <w:spacing w:after="101"/>
      </w:pPr>
      <w:r>
        <w:rPr>
          <w:b w:val="0"/>
        </w:rPr>
      </w:r>
    </w:p>
    <w:p>
      <w:pPr>
        <w:spacing w:after="101"/>
      </w:pPr>
      <w:r>
        <w:rPr>
          <w:b w:val="0"/>
        </w:rPr>
        <w:t>Il/La sottoscritto/a ________________________________________________ nato/a a ______________________________ il _______________</w:t>
      </w:r>
    </w:p>
    <w:p>
      <w:pPr>
        <w:spacing w:after="101"/>
      </w:pPr>
      <w:r>
        <w:rPr>
          <w:b w:val="0"/>
        </w:rPr>
        <w:t>residente a __________________________________________ prov. _________ Via _________________________________________________</w:t>
      </w:r>
    </w:p>
    <w:p>
      <w:pPr>
        <w:spacing w:after="101"/>
      </w:pPr>
      <w:r>
        <w:rPr>
          <w:b w:val="0"/>
        </w:rPr>
        <w:t>Codice fiscale ________________________________________________</w:t>
      </w:r>
    </w:p>
    <w:p>
      <w:pPr>
        <w:spacing w:after="101"/>
      </w:pPr>
      <w:r>
        <w:rPr>
          <w:b w:val="0"/>
        </w:rPr>
        <w:t>profilo per il quale si concorre:  ☐ ESPERTO     ☐ TUTOR</w:t>
      </w:r>
    </w:p>
    <w:p>
      <w:pPr>
        <w:spacing w:after="101"/>
      </w:pPr>
      <w:r>
        <w:rPr>
          <w:b w:val="0"/>
        </w:rPr>
        <w:t>modulo/i n. ________________________________________________</w:t>
      </w:r>
    </w:p>
    <w:p>
      <w:pPr>
        <w:spacing w:after="101"/>
      </w:pPr>
      <w:r>
        <w:rPr>
          <w:b w:val="0"/>
        </w:rPr>
      </w:r>
    </w:p>
    <w:p>
      <w:pPr>
        <w:spacing w:after="101"/>
      </w:pPr>
      <w:r>
        <w:rPr>
          <w:b/>
        </w:rPr>
        <w:t>DICHIARA</w:t>
      </w:r>
    </w:p>
    <w:p>
      <w:pPr>
        <w:spacing w:after="101"/>
      </w:pPr>
      <w:r>
        <w:rPr>
          <w:b w:val="0"/>
        </w:rPr>
        <w:t>ai sensi dell’art. 75 del d.P.R. n. 445 del 28 dicembre 2000 e consapevole degli artt. 46 e 47 del medesimo d.P.R.:</w:t>
      </w:r>
    </w:p>
    <w:p>
      <w:pPr>
        <w:spacing w:after="101"/>
      </w:pPr>
      <w:r>
        <w:rPr>
          <w:b w:val="0"/>
        </w:rPr>
        <w:t>a) di non trovarsi in situazione di incompatibilità, ai sensi di quanto previsto dal d.lgs. n. 39/2013 e dall’art. 53 del d.lgs. n. 165/2001;</w:t>
      </w:r>
    </w:p>
    <w:p>
      <w:pPr>
        <w:spacing w:after="101"/>
      </w:pPr>
      <w:r>
        <w:rPr>
          <w:b w:val="0"/>
        </w:rPr>
        <w:t>b) di non trovarsi in situazioni di conflitto di interessi, anche potenziale, ai sensi dell’art. 53, comma 14, del d.lgs. n. 165/2001, che possano interferire con l’esercizio dell’incarico e, in particolare, che il procedimento:</w:t>
      </w:r>
    </w:p>
    <w:p>
      <w:pPr>
        <w:spacing w:after="101"/>
      </w:pPr>
      <w:r>
        <w:rPr>
          <w:b w:val="0"/>
        </w:rPr>
        <w:t>• non coinvolge interessi propri;</w:t>
      </w:r>
    </w:p>
    <w:p>
      <w:pPr>
        <w:spacing w:after="101"/>
      </w:pPr>
      <w:r>
        <w:rPr>
          <w:b w:val="0"/>
        </w:rPr>
        <w:t>• non coinvolge interessi di parenti, affini entro il secondo grado, del coniuge o di conviventi, oppure di persone con le quali abbia rapporti di frequentazione abituale;</w:t>
      </w:r>
    </w:p>
    <w:p>
      <w:pPr>
        <w:spacing w:after="101"/>
      </w:pPr>
      <w:r>
        <w:rPr>
          <w:b w:val="0"/>
        </w:rPr>
        <w:t>• non coinvolge interessi di soggetti od organizzazioni con cui il/la sottoscritto/a o il coniuge abbia causa pendente o grave inimicizia o rapporti di credito o debito significativi;</w:t>
      </w:r>
    </w:p>
    <w:p>
      <w:pPr>
        <w:spacing w:after="101"/>
      </w:pPr>
      <w:r>
        <w:rPr>
          <w:b w:val="0"/>
        </w:rPr>
        <w:t>• non coinvolge interessi di soggetti od organizzazioni di cui il/la sottoscritto/a sia tutore, curatore, procuratore o agente, titolare effettivo, ovvero di enti, associazioni anche non riconosciute, comitati, società o stabilimenti di cui sia amministratore, gerente o dirigente;</w:t>
      </w:r>
    </w:p>
    <w:p>
      <w:pPr>
        <w:spacing w:after="101"/>
      </w:pPr>
      <w:r>
        <w:rPr>
          <w:b w:val="0"/>
        </w:rPr>
        <w:t>c) che non sussistono diverse ragioni di opportunità che si frappongano al conferimento dell’incarico in questione;</w:t>
      </w:r>
    </w:p>
    <w:p>
      <w:pPr>
        <w:spacing w:after="101"/>
      </w:pPr>
      <w:r>
        <w:rPr>
          <w:b w:val="0"/>
        </w:rPr>
        <w:t>d) di aver preso piena cognizione del D.M. 26 aprile 2022, n. 105, recante il Codice di Comportamento dei dipendenti del Ministero dell’istruzione e del merito;</w:t>
      </w:r>
    </w:p>
    <w:p>
      <w:pPr>
        <w:spacing w:after="101"/>
      </w:pPr>
      <w:r>
        <w:rPr>
          <w:b w:val="0"/>
        </w:rPr>
        <w:t>e) di impegnarsi a comunicare tempestivamente all’Istituzione scolastica eventuali variazioni che dovessero intervenire nel corso dello svolgimento dell’incarico;</w:t>
      </w:r>
    </w:p>
    <w:p>
      <w:pPr>
        <w:spacing w:after="101"/>
      </w:pPr>
      <w:r>
        <w:rPr>
          <w:b w:val="0"/>
        </w:rPr>
        <w:t>f) di impegnarsi altresì a comunicare all’Istituzione scolastica qualsiasi altra circostanza sopravvenuta di carattere ostativo rispetto all’espletamento dell’incarico;</w:t>
      </w:r>
    </w:p>
    <w:p>
      <w:pPr>
        <w:spacing w:after="101"/>
      </w:pPr>
      <w:r>
        <w:rPr>
          <w:b w:val="0"/>
        </w:rPr>
        <w:t>g) di essere stato/a informato/a, ai sensi dell’art. 13 del Regolamento (UE) 2016/679 e del d.lgs. 30 giugno 2003, n. 196, circa il trattamento dei dati personali raccolti e, in particolare, che tali dati saranno trattati, anche con strumenti informatici, esclusivamente per le finalità per le quali la presente dichiarazione viene resa.</w:t>
      </w:r>
    </w:p>
    <w:p>
      <w:pPr>
        <w:spacing w:after="101"/>
      </w:pPr>
      <w:r>
        <w:rPr>
          <w:b w:val="0"/>
        </w:rPr>
      </w:r>
    </w:p>
    <w:p>
      <w:pPr>
        <w:spacing w:after="101"/>
      </w:pPr>
      <w:r>
        <w:rPr>
          <w:b w:val="0"/>
        </w:rPr>
        <w:t>Luogo e data ________________________________        Firma ________________________________________________</w:t>
      </w:r>
    </w:p>
    <w:sectPr w:rsidR="004B025C" w:rsidRPr="00077173" w:rsidSect="00595660">
      <w:headerReference w:type="default" r:id="rId7"/>
      <w:footerReference w:type="even" r:id="rId8"/>
      <w:footerReference w:type="default" r:id="rId9"/>
      <w:pgSz w:w="11906" w:h="16838"/>
      <w:pgMar w:top="2880" w:right="1134" w:bottom="2186" w:left="1134" w:header="43"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422E03" w14:textId="77777777" w:rsidR="00986142" w:rsidRDefault="00986142" w:rsidP="00400F6E">
      <w:pPr>
        <w:spacing w:after="0" w:line="240" w:lineRule="auto"/>
      </w:pPr>
      <w:r>
        <w:separator/>
      </w:r>
    </w:p>
  </w:endnote>
  <w:endnote w:type="continuationSeparator" w:id="0">
    <w:p w14:paraId="2D95B487" w14:textId="77777777" w:rsidR="00986142" w:rsidRDefault="00986142" w:rsidP="00400F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F NS Text">
    <w:altName w:val="Microsoft JhengHei"/>
    <w:charset w:val="88"/>
    <w:family w:val="auto"/>
    <w:pitch w:val="variable"/>
    <w:sig w:usb0="2000028F" w:usb1="0A080003" w:usb2="00000010" w:usb3="00000000" w:csb0="001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umeropagina"/>
      </w:rPr>
      <w:id w:val="929159268"/>
      <w:docPartObj>
        <w:docPartGallery w:val="Page Numbers (Bottom of Page)"/>
        <w:docPartUnique/>
      </w:docPartObj>
    </w:sdtPr>
    <w:sdtEndPr>
      <w:rPr>
        <w:rStyle w:val="Numeropagina"/>
      </w:rPr>
    </w:sdtEndPr>
    <w:sdtContent>
      <w:p w14:paraId="70A2F6D0" w14:textId="50C765C8" w:rsidR="00D87F53" w:rsidRDefault="00D87F53" w:rsidP="005F1BE4">
        <w:pPr>
          <w:pStyle w:val="Pidipagina"/>
          <w:framePr w:wrap="none" w:vAnchor="text" w:hAnchor="margin" w:xAlign="center" w:y="1"/>
          <w:rPr>
            <w:rStyle w:val="Numeropagina"/>
          </w:rPr>
        </w:pPr>
        <w:r>
          <w:rPr>
            <w:rStyle w:val="Numeropagina"/>
          </w:rPr>
          <w:fldChar w:fldCharType="begin"/>
        </w:r>
        <w:r>
          <w:rPr>
            <w:rStyle w:val="Numeropagina"/>
          </w:rPr>
          <w:instrText xml:space="preserve"> PAGE </w:instrText>
        </w:r>
        <w:r>
          <w:rPr>
            <w:rStyle w:val="Numeropagina"/>
          </w:rPr>
          <w:fldChar w:fldCharType="end"/>
        </w:r>
      </w:p>
    </w:sdtContent>
  </w:sdt>
  <w:p w14:paraId="4BEF83AF" w14:textId="77777777" w:rsidR="00D87F53" w:rsidRDefault="00D87F53">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umeropagina"/>
      </w:rPr>
      <w:id w:val="808287423"/>
      <w:docPartObj>
        <w:docPartGallery w:val="Page Numbers (Bottom of Page)"/>
        <w:docPartUnique/>
      </w:docPartObj>
    </w:sdtPr>
    <w:sdtEndPr>
      <w:rPr>
        <w:rStyle w:val="Numeropagina"/>
      </w:rPr>
    </w:sdtEndPr>
    <w:sdtContent>
      <w:p w14:paraId="6BC70E8B" w14:textId="38917FEA" w:rsidR="00D87F53" w:rsidRDefault="00D87F53" w:rsidP="005F1BE4">
        <w:pPr>
          <w:pStyle w:val="Pidipagina"/>
          <w:framePr w:wrap="none" w:vAnchor="text" w:hAnchor="margin" w:xAlign="center" w:y="1"/>
          <w:rPr>
            <w:rStyle w:val="Numeropagina"/>
          </w:rPr>
        </w:pPr>
        <w:r>
          <w:rPr>
            <w:rStyle w:val="Numeropagina"/>
          </w:rPr>
          <w:fldChar w:fldCharType="begin"/>
        </w:r>
        <w:r>
          <w:rPr>
            <w:rStyle w:val="Numeropagina"/>
          </w:rPr>
          <w:instrText xml:space="preserve"> PAGE </w:instrText>
        </w:r>
        <w:r>
          <w:rPr>
            <w:rStyle w:val="Numeropagina"/>
          </w:rPr>
          <w:fldChar w:fldCharType="separate"/>
        </w:r>
        <w:r>
          <w:rPr>
            <w:rStyle w:val="Numeropagina"/>
            <w:noProof/>
          </w:rPr>
          <w:t>1</w:t>
        </w:r>
        <w:r>
          <w:rPr>
            <w:rStyle w:val="Numeropagina"/>
          </w:rPr>
          <w:fldChar w:fldCharType="end"/>
        </w:r>
      </w:p>
    </w:sdtContent>
  </w:sdt>
  <w:p w14:paraId="028A0909" w14:textId="77777777" w:rsidR="00D87F53" w:rsidRDefault="00D87F53" w:rsidP="00077173">
    <w:pPr>
      <w:spacing w:after="0" w:line="240" w:lineRule="auto"/>
      <w:rPr>
        <w:rFonts w:cstheme="minorHAnsi"/>
      </w:rPr>
    </w:pPr>
  </w:p>
  <w:p w14:paraId="4E597467" w14:textId="0263A14D" w:rsidR="00400F6E" w:rsidRPr="00077173" w:rsidRDefault="00400F6E" w:rsidP="00077173">
    <w:pPr>
      <w:spacing w:after="0" w:line="240" w:lineRule="auto"/>
      <w:rPr>
        <w:rFonts w:cstheme="minorHAnsi"/>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B2D983" w14:textId="77777777" w:rsidR="00986142" w:rsidRDefault="00986142" w:rsidP="00400F6E">
      <w:pPr>
        <w:spacing w:after="0" w:line="240" w:lineRule="auto"/>
      </w:pPr>
      <w:r>
        <w:separator/>
      </w:r>
    </w:p>
  </w:footnote>
  <w:footnote w:type="continuationSeparator" w:id="0">
    <w:p w14:paraId="17CF3899" w14:textId="77777777" w:rsidR="00986142" w:rsidRDefault="00986142" w:rsidP="00400F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spacing w:before="0" w:after="0"/>
      <w:jc w:val="center"/>
    </w:pPr>
    <w:r>
      <w:drawing>
        <wp:inline xmlns:a="http://schemas.openxmlformats.org/drawingml/2006/main" xmlns:pic="http://schemas.openxmlformats.org/drawingml/2006/picture">
          <wp:extent cx="6172200" cy="1741451"/>
          <wp:docPr id="1" name="Picture 1"/>
          <wp:cNvGraphicFramePr>
            <a:graphicFrameLocks noChangeAspect="1"/>
          </wp:cNvGraphicFramePr>
          <a:graphic>
            <a:graphicData uri="http://schemas.openxmlformats.org/drawingml/2006/picture">
              <pic:pic>
                <pic:nvPicPr>
                  <pic:cNvPr id="0" name="crop700.png"/>
                  <pic:cNvPicPr/>
                </pic:nvPicPr>
                <pic:blipFill>
                  <a:blip r:embed="rId2"/>
                  <a:stretch>
                    <a:fillRect/>
                  </a:stretch>
                </pic:blipFill>
                <pic:spPr>
                  <a:xfrm>
                    <a:off x="0" y="0"/>
                    <a:ext cx="6172200" cy="1741451"/>
                  </a:xfrm>
                  <a:prstGeom prst="rec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931315"/>
    <w:multiLevelType w:val="hybridMultilevel"/>
    <w:tmpl w:val="6128D916"/>
    <w:lvl w:ilvl="0" w:tplc="91DAF72E">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3"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4" w15:restartNumberingAfterBreak="0">
    <w:nsid w:val="496861F2"/>
    <w:multiLevelType w:val="hybridMultilevel"/>
    <w:tmpl w:val="ABC08B68"/>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5" w15:restartNumberingAfterBreak="0">
    <w:nsid w:val="594F7211"/>
    <w:multiLevelType w:val="hybridMultilevel"/>
    <w:tmpl w:val="862E00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7CE2374F"/>
    <w:multiLevelType w:val="hybridMultilevel"/>
    <w:tmpl w:val="0870FC10"/>
    <w:lvl w:ilvl="0" w:tplc="0410000B">
      <w:start w:val="1"/>
      <w:numFmt w:val="bullet"/>
      <w:lvlText w:val=""/>
      <w:lvlJc w:val="left"/>
      <w:pPr>
        <w:ind w:left="1004" w:hanging="360"/>
      </w:pPr>
      <w:rPr>
        <w:rFonts w:ascii="Wingdings" w:hAnsi="Wingdings"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num w:numId="1">
    <w:abstractNumId w:val="0"/>
  </w:num>
  <w:num w:numId="2">
    <w:abstractNumId w:val="2"/>
  </w:num>
  <w:num w:numId="3">
    <w:abstractNumId w:val="4"/>
  </w:num>
  <w:num w:numId="4">
    <w:abstractNumId w:val="6"/>
  </w:num>
  <w:num w:numId="5">
    <w:abstractNumId w:val="5"/>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2AED"/>
    <w:rsid w:val="00001734"/>
    <w:rsid w:val="00077173"/>
    <w:rsid w:val="000E6D35"/>
    <w:rsid w:val="002601AE"/>
    <w:rsid w:val="002F518F"/>
    <w:rsid w:val="00344991"/>
    <w:rsid w:val="00362CD6"/>
    <w:rsid w:val="003D6651"/>
    <w:rsid w:val="00400F6E"/>
    <w:rsid w:val="00446659"/>
    <w:rsid w:val="004B025C"/>
    <w:rsid w:val="00595660"/>
    <w:rsid w:val="005B7F92"/>
    <w:rsid w:val="00660726"/>
    <w:rsid w:val="00660B97"/>
    <w:rsid w:val="00710B55"/>
    <w:rsid w:val="00733AE3"/>
    <w:rsid w:val="0074504E"/>
    <w:rsid w:val="00772AED"/>
    <w:rsid w:val="007B5405"/>
    <w:rsid w:val="00860F55"/>
    <w:rsid w:val="008765C3"/>
    <w:rsid w:val="008D7C0F"/>
    <w:rsid w:val="009155DF"/>
    <w:rsid w:val="00986142"/>
    <w:rsid w:val="009A3FBD"/>
    <w:rsid w:val="00A945ED"/>
    <w:rsid w:val="00AC2F27"/>
    <w:rsid w:val="00AE2A8C"/>
    <w:rsid w:val="00B54E9A"/>
    <w:rsid w:val="00C00782"/>
    <w:rsid w:val="00C2171C"/>
    <w:rsid w:val="00C614D2"/>
    <w:rsid w:val="00C72E51"/>
    <w:rsid w:val="00D03E69"/>
    <w:rsid w:val="00D178AC"/>
    <w:rsid w:val="00D87F53"/>
    <w:rsid w:val="00DC2D89"/>
    <w:rsid w:val="00DE141F"/>
    <w:rsid w:val="00E84AD6"/>
    <w:rsid w:val="00EE132E"/>
    <w:rsid w:val="00FF0F2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893E26"/>
  <w15:chartTrackingRefBased/>
  <w15:docId w15:val="{52CB17BA-C049-424D-9EC3-F754BA755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400F6E"/>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400F6E"/>
  </w:style>
  <w:style w:type="paragraph" w:styleId="Pidipagina">
    <w:name w:val="footer"/>
    <w:basedOn w:val="Normale"/>
    <w:link w:val="PidipaginaCarattere"/>
    <w:uiPriority w:val="99"/>
    <w:unhideWhenUsed/>
    <w:rsid w:val="00400F6E"/>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400F6E"/>
  </w:style>
  <w:style w:type="character" w:styleId="Numeropagina">
    <w:name w:val="page number"/>
    <w:basedOn w:val="Carpredefinitoparagrafo"/>
    <w:uiPriority w:val="99"/>
    <w:semiHidden/>
    <w:unhideWhenUsed/>
    <w:rsid w:val="00D87F53"/>
  </w:style>
  <w:style w:type="paragraph" w:customStyle="1" w:styleId="p2">
    <w:name w:val="p2"/>
    <w:basedOn w:val="Normale"/>
    <w:rsid w:val="004B025C"/>
    <w:pPr>
      <w:shd w:val="clear" w:color="auto" w:fill="FFFFFF"/>
      <w:spacing w:after="0" w:line="240" w:lineRule="auto"/>
    </w:pPr>
    <w:rPr>
      <w:rFonts w:ascii=".SF NS Text" w:eastAsia=".SF NS Text" w:hAnsi=".SF NS Text" w:cs="Times New Roman"/>
      <w:color w:val="1D2129"/>
      <w:sz w:val="21"/>
      <w:szCs w:val="21"/>
      <w:lang w:eastAsia="it-IT"/>
    </w:rPr>
  </w:style>
  <w:style w:type="paragraph" w:customStyle="1" w:styleId="Default">
    <w:name w:val="Default"/>
    <w:rsid w:val="00077173"/>
    <w:pPr>
      <w:autoSpaceDE w:val="0"/>
      <w:autoSpaceDN w:val="0"/>
      <w:adjustRightInd w:val="0"/>
      <w:spacing w:after="0" w:line="240" w:lineRule="auto"/>
    </w:pPr>
    <w:rPr>
      <w:rFonts w:ascii="Calibri" w:eastAsia="Times New Roman" w:hAnsi="Calibri" w:cs="Calibri"/>
      <w:color w:val="000000"/>
      <w:sz w:val="24"/>
      <w:szCs w:val="24"/>
      <w:lang w:eastAsia="it-IT"/>
    </w:rPr>
  </w:style>
  <w:style w:type="paragraph" w:customStyle="1" w:styleId="Comma">
    <w:name w:val="Comma"/>
    <w:basedOn w:val="Paragrafoelenco"/>
    <w:link w:val="CommaCarattere"/>
    <w:qFormat/>
    <w:rsid w:val="00077173"/>
    <w:pPr>
      <w:numPr>
        <w:numId w:val="2"/>
      </w:numPr>
      <w:spacing w:after="240" w:line="240" w:lineRule="auto"/>
      <w:jc w:val="both"/>
    </w:pPr>
  </w:style>
  <w:style w:type="character" w:customStyle="1" w:styleId="CommaCarattere">
    <w:name w:val="Comma Carattere"/>
    <w:basedOn w:val="Carpredefinitoparagrafo"/>
    <w:link w:val="Comma"/>
    <w:rsid w:val="00077173"/>
  </w:style>
  <w:style w:type="paragraph" w:styleId="Paragrafoelenco">
    <w:name w:val="List Paragraph"/>
    <w:basedOn w:val="Normale"/>
    <w:uiPriority w:val="1"/>
    <w:qFormat/>
    <w:rsid w:val="0007717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2</Pages>
  <Words>444</Words>
  <Characters>2536</Characters>
  <Application>Microsoft Office Word</Application>
  <DocSecurity>0</DocSecurity>
  <Lines>21</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Antonio Santocono</dc:creator>
  <cp:keywords/>
  <dc:description/>
  <cp:lastModifiedBy>Antonio Santocono</cp:lastModifiedBy>
  <cp:revision>22</cp:revision>
  <dcterms:created xsi:type="dcterms:W3CDTF">2024-02-20T12:15:00Z</dcterms:created>
  <dcterms:modified xsi:type="dcterms:W3CDTF">2026-03-11T12:05:00Z</dcterms:modified>
</cp:coreProperties>
</file>